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600723E8" w:rsidR="00E204A5" w:rsidRDefault="003E5397">
      <w:pPr>
        <w:shd w:val="clear" w:color="auto" w:fill="FFD966" w:themeFill="accent4" w:themeFillTint="99"/>
      </w:pPr>
      <w:r>
        <w:rPr>
          <w:rFonts w:ascii="Calibri" w:hAnsi="Calibri" w:cs="Arial"/>
          <w:b/>
          <w:sz w:val="32"/>
          <w:szCs w:val="32"/>
        </w:rPr>
        <w:t>Hematologický analyzátor</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498" w:type="dxa"/>
        <w:tblInd w:w="-5" w:type="dxa"/>
        <w:tblLayout w:type="fixed"/>
        <w:tblLook w:val="04A0" w:firstRow="1" w:lastRow="0" w:firstColumn="1" w:lastColumn="0" w:noHBand="0" w:noVBand="1"/>
      </w:tblPr>
      <w:tblGrid>
        <w:gridCol w:w="5103"/>
        <w:gridCol w:w="1560"/>
        <w:gridCol w:w="2835"/>
      </w:tblGrid>
      <w:tr w:rsidR="006E27FD" w14:paraId="110CD215" w14:textId="77777777" w:rsidTr="003E5397">
        <w:trPr>
          <w:cantSplit/>
          <w:trHeight w:val="387"/>
        </w:trPr>
        <w:tc>
          <w:tcPr>
            <w:tcW w:w="5103" w:type="dxa"/>
            <w:shd w:val="clear" w:color="auto" w:fill="BDD6EE" w:themeFill="accent1" w:themeFillTint="66"/>
            <w:vAlign w:val="center"/>
          </w:tcPr>
          <w:p w14:paraId="54808BA8" w14:textId="77777777" w:rsidR="006E27FD" w:rsidRDefault="006E27FD" w:rsidP="0024466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5" w:type="dxa"/>
            <w:gridSpan w:val="2"/>
            <w:shd w:val="clear" w:color="auto" w:fill="BDD6EE" w:themeFill="accent1" w:themeFillTint="66"/>
            <w:vAlign w:val="center"/>
          </w:tcPr>
          <w:p w14:paraId="627A8352" w14:textId="6649B826" w:rsidR="006E27FD" w:rsidRDefault="003E5397" w:rsidP="0024466B">
            <w:pPr>
              <w:rPr>
                <w:rFonts w:asciiTheme="minorHAnsi" w:hAnsiTheme="minorHAnsi"/>
                <w:b/>
                <w:bCs/>
                <w:sz w:val="28"/>
                <w:szCs w:val="28"/>
                <w:lang w:eastAsia="en-US"/>
              </w:rPr>
            </w:pPr>
            <w:r w:rsidRPr="003E5397">
              <w:rPr>
                <w:rFonts w:asciiTheme="minorHAnsi" w:hAnsiTheme="minorHAnsi"/>
                <w:b/>
                <w:bCs/>
                <w:sz w:val="28"/>
                <w:szCs w:val="28"/>
                <w:lang w:eastAsia="en-US"/>
              </w:rPr>
              <w:t>Hematologický analyzátor</w:t>
            </w:r>
            <w:r>
              <w:rPr>
                <w:rFonts w:asciiTheme="minorHAnsi" w:hAnsiTheme="minorHAnsi"/>
                <w:b/>
                <w:bCs/>
                <w:sz w:val="28"/>
                <w:szCs w:val="28"/>
                <w:lang w:eastAsia="en-US"/>
              </w:rPr>
              <w:t xml:space="preserve"> </w:t>
            </w:r>
            <w:r w:rsidR="0016725A">
              <w:rPr>
                <w:rFonts w:asciiTheme="minorHAnsi" w:hAnsiTheme="minorHAnsi"/>
                <w:b/>
                <w:bCs/>
                <w:sz w:val="28"/>
                <w:szCs w:val="28"/>
              </w:rPr>
              <w:t>–</w:t>
            </w:r>
            <w:r w:rsidR="006E27FD">
              <w:rPr>
                <w:rFonts w:asciiTheme="minorHAnsi" w:hAnsiTheme="minorHAnsi"/>
                <w:b/>
                <w:bCs/>
                <w:sz w:val="28"/>
                <w:szCs w:val="28"/>
              </w:rPr>
              <w:t xml:space="preserve"> 1</w:t>
            </w:r>
            <w:r w:rsidR="0016725A">
              <w:rPr>
                <w:rFonts w:asciiTheme="minorHAnsi" w:hAnsiTheme="minorHAnsi"/>
                <w:b/>
                <w:bCs/>
                <w:sz w:val="28"/>
                <w:szCs w:val="28"/>
              </w:rPr>
              <w:t xml:space="preserve"> </w:t>
            </w:r>
            <w:r w:rsidR="006E27FD">
              <w:rPr>
                <w:rFonts w:asciiTheme="minorHAnsi" w:hAnsiTheme="minorHAnsi"/>
                <w:b/>
                <w:bCs/>
                <w:sz w:val="28"/>
                <w:szCs w:val="28"/>
              </w:rPr>
              <w:t xml:space="preserve">ks </w:t>
            </w:r>
          </w:p>
        </w:tc>
      </w:tr>
      <w:tr w:rsidR="006E27FD" w14:paraId="3EA8C5C6" w14:textId="77777777" w:rsidTr="003E5397">
        <w:trPr>
          <w:cantSplit/>
        </w:trPr>
        <w:tc>
          <w:tcPr>
            <w:tcW w:w="5103" w:type="dxa"/>
            <w:shd w:val="clear" w:color="auto" w:fill="F7CAAC" w:themeFill="accent2" w:themeFillTint="66"/>
          </w:tcPr>
          <w:p w14:paraId="33E43BAF" w14:textId="77777777" w:rsidR="006E27FD" w:rsidRDefault="006E27FD" w:rsidP="0024466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55D26A0F" w14:textId="77777777" w:rsidR="006E27FD" w:rsidRDefault="006E27FD" w:rsidP="0024466B">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24466B">
            <w:pPr>
              <w:jc w:val="center"/>
              <w:rPr>
                <w:rFonts w:asciiTheme="minorHAnsi" w:hAnsiTheme="minorHAnsi"/>
                <w:b/>
                <w:sz w:val="22"/>
              </w:rPr>
            </w:pPr>
            <w:r>
              <w:rPr>
                <w:rFonts w:ascii="Calibri" w:hAnsi="Calibri"/>
                <w:b/>
                <w:sz w:val="16"/>
                <w:szCs w:val="16"/>
              </w:rPr>
              <w:t>(nutno uvést požadované údaje)</w:t>
            </w:r>
          </w:p>
        </w:tc>
        <w:tc>
          <w:tcPr>
            <w:tcW w:w="2835" w:type="dxa"/>
            <w:shd w:val="clear" w:color="auto" w:fill="F7CAAC" w:themeFill="accent2" w:themeFillTint="66"/>
          </w:tcPr>
          <w:p w14:paraId="0216C5A4" w14:textId="77777777" w:rsidR="006E27FD" w:rsidRDefault="006E27FD" w:rsidP="0024466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E5397" w14:paraId="0E95175E" w14:textId="77777777" w:rsidTr="003E5397">
        <w:tc>
          <w:tcPr>
            <w:tcW w:w="5103" w:type="dxa"/>
          </w:tcPr>
          <w:p w14:paraId="391A5466" w14:textId="77777777" w:rsidR="003E5397" w:rsidRPr="00304FDF" w:rsidRDefault="003E5397" w:rsidP="00C91EDF">
            <w:pPr>
              <w:rPr>
                <w:rFonts w:ascii="Calibri" w:hAnsi="Calibri" w:cs="Calibri"/>
                <w:b/>
                <w:bCs/>
                <w:color w:val="000000" w:themeColor="text1"/>
                <w:szCs w:val="20"/>
              </w:rPr>
            </w:pPr>
            <w:r>
              <w:rPr>
                <w:rFonts w:ascii="Calibri" w:hAnsi="Calibri" w:cs="Calibri"/>
                <w:b/>
                <w:bCs/>
                <w:color w:val="000000" w:themeColor="text1"/>
                <w:szCs w:val="20"/>
              </w:rPr>
              <w:t>Obecné</w:t>
            </w:r>
            <w:r w:rsidRPr="00304FDF">
              <w:rPr>
                <w:rFonts w:ascii="Calibri" w:hAnsi="Calibri" w:cs="Calibri"/>
                <w:b/>
                <w:bCs/>
                <w:color w:val="000000" w:themeColor="text1"/>
                <w:szCs w:val="20"/>
              </w:rPr>
              <w:t xml:space="preserve"> </w:t>
            </w:r>
            <w:r>
              <w:rPr>
                <w:rFonts w:ascii="Calibri" w:hAnsi="Calibri" w:cs="Calibri"/>
                <w:b/>
                <w:bCs/>
                <w:color w:val="000000" w:themeColor="text1"/>
                <w:szCs w:val="20"/>
              </w:rPr>
              <w:t>vlastnosti</w:t>
            </w:r>
          </w:p>
        </w:tc>
        <w:tc>
          <w:tcPr>
            <w:tcW w:w="1560" w:type="dxa"/>
          </w:tcPr>
          <w:p w14:paraId="4224AC97" w14:textId="77777777" w:rsidR="003E5397" w:rsidRDefault="003E5397" w:rsidP="00C91EDF">
            <w:pPr>
              <w:jc w:val="center"/>
              <w:rPr>
                <w:rFonts w:ascii="Calibri" w:hAnsi="Calibri" w:cs="Calibri"/>
                <w:color w:val="FF0000"/>
                <w:szCs w:val="20"/>
              </w:rPr>
            </w:pPr>
          </w:p>
        </w:tc>
        <w:tc>
          <w:tcPr>
            <w:tcW w:w="2835" w:type="dxa"/>
          </w:tcPr>
          <w:p w14:paraId="13FDE70A" w14:textId="77777777" w:rsidR="003E5397" w:rsidRDefault="003E5397" w:rsidP="00C91EDF">
            <w:pPr>
              <w:jc w:val="center"/>
              <w:rPr>
                <w:rFonts w:ascii="Calibri" w:hAnsi="Calibri" w:cs="Calibri"/>
                <w:color w:val="FF0000"/>
                <w:szCs w:val="20"/>
              </w:rPr>
            </w:pPr>
          </w:p>
        </w:tc>
      </w:tr>
      <w:tr w:rsidR="003E5397" w14:paraId="24237059" w14:textId="77777777" w:rsidTr="003E5397">
        <w:tc>
          <w:tcPr>
            <w:tcW w:w="5103" w:type="dxa"/>
          </w:tcPr>
          <w:p w14:paraId="08AE357D" w14:textId="77777777" w:rsidR="003E5397" w:rsidRPr="005B6E54" w:rsidRDefault="003E5397" w:rsidP="00C91EDF">
            <w:pPr>
              <w:rPr>
                <w:rFonts w:ascii="Calibri" w:hAnsi="Calibri" w:cs="Calibri"/>
                <w:color w:val="000000" w:themeColor="text1"/>
                <w:szCs w:val="20"/>
              </w:rPr>
            </w:pPr>
            <w:r>
              <w:rPr>
                <w:rFonts w:ascii="Calibri" w:hAnsi="Calibri" w:cs="Calibri"/>
                <w:color w:val="000000" w:themeColor="text1"/>
                <w:szCs w:val="20"/>
              </w:rPr>
              <w:t>Automatický hematologický analyzátor, který je určen k vyšetření krevního obrazu u dárců krve.</w:t>
            </w:r>
          </w:p>
        </w:tc>
        <w:tc>
          <w:tcPr>
            <w:tcW w:w="1560" w:type="dxa"/>
          </w:tcPr>
          <w:p w14:paraId="1E46A2B3"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c>
          <w:tcPr>
            <w:tcW w:w="2835" w:type="dxa"/>
          </w:tcPr>
          <w:p w14:paraId="16DC7FE7"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r>
      <w:tr w:rsidR="003E5397" w14:paraId="36506A2D" w14:textId="77777777" w:rsidTr="003E5397">
        <w:tc>
          <w:tcPr>
            <w:tcW w:w="5103" w:type="dxa"/>
          </w:tcPr>
          <w:p w14:paraId="7E99DF58" w14:textId="77777777" w:rsidR="003E5397" w:rsidRPr="00D86A18"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Součástí dodávky skenovací mikroskop určený pro automatickou analýzu krevních nátěrů, digitální kamera a hodnotící algoritmus pro </w:t>
            </w:r>
            <w:proofErr w:type="spellStart"/>
            <w:r>
              <w:rPr>
                <w:rFonts w:ascii="Calibri" w:hAnsi="Calibri" w:cs="Calibri"/>
                <w:color w:val="000000" w:themeColor="text1"/>
                <w:szCs w:val="20"/>
              </w:rPr>
              <w:t>leukocytární</w:t>
            </w:r>
            <w:proofErr w:type="spellEnd"/>
            <w:r>
              <w:rPr>
                <w:rFonts w:ascii="Calibri" w:hAnsi="Calibri" w:cs="Calibri"/>
                <w:color w:val="000000" w:themeColor="text1"/>
                <w:szCs w:val="20"/>
              </w:rPr>
              <w:t xml:space="preserve"> a </w:t>
            </w:r>
            <w:proofErr w:type="spellStart"/>
            <w:r>
              <w:rPr>
                <w:rFonts w:ascii="Calibri" w:hAnsi="Calibri" w:cs="Calibri"/>
                <w:color w:val="000000" w:themeColor="text1"/>
                <w:szCs w:val="20"/>
              </w:rPr>
              <w:t>erytrocytární</w:t>
            </w:r>
            <w:proofErr w:type="spellEnd"/>
            <w:r>
              <w:rPr>
                <w:rFonts w:ascii="Calibri" w:hAnsi="Calibri" w:cs="Calibri"/>
                <w:color w:val="000000" w:themeColor="text1"/>
                <w:szCs w:val="20"/>
              </w:rPr>
              <w:t xml:space="preserve"> řadu a pro analýzu kostní dřeně.</w:t>
            </w:r>
          </w:p>
        </w:tc>
        <w:tc>
          <w:tcPr>
            <w:tcW w:w="1560" w:type="dxa"/>
          </w:tcPr>
          <w:p w14:paraId="701A2B14"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c>
          <w:tcPr>
            <w:tcW w:w="2835" w:type="dxa"/>
          </w:tcPr>
          <w:p w14:paraId="36F37EB3"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r>
      <w:tr w:rsidR="003E5397" w14:paraId="7017D122" w14:textId="77777777" w:rsidTr="003E5397">
        <w:tc>
          <w:tcPr>
            <w:tcW w:w="5103" w:type="dxa"/>
          </w:tcPr>
          <w:p w14:paraId="46060F52" w14:textId="77777777" w:rsidR="003E5397" w:rsidRPr="00304FDF" w:rsidRDefault="003E5397" w:rsidP="00C91EDF">
            <w:pPr>
              <w:rPr>
                <w:rFonts w:ascii="Calibri" w:hAnsi="Calibri" w:cs="Calibri"/>
                <w:color w:val="000000" w:themeColor="text1"/>
                <w:szCs w:val="20"/>
              </w:rPr>
            </w:pPr>
            <w:r>
              <w:rPr>
                <w:rFonts w:ascii="Calibri" w:hAnsi="Calibri" w:cs="Calibri"/>
                <w:b/>
                <w:bCs/>
                <w:color w:val="000000" w:themeColor="text1"/>
                <w:szCs w:val="20"/>
              </w:rPr>
              <w:t>Hematologický analyzátor</w:t>
            </w:r>
          </w:p>
        </w:tc>
        <w:tc>
          <w:tcPr>
            <w:tcW w:w="1560" w:type="dxa"/>
          </w:tcPr>
          <w:p w14:paraId="7186A7DC"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c>
          <w:tcPr>
            <w:tcW w:w="2835" w:type="dxa"/>
          </w:tcPr>
          <w:p w14:paraId="55E2926A"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r>
      <w:tr w:rsidR="003E5397" w14:paraId="1B310547" w14:textId="77777777" w:rsidTr="003E5397">
        <w:tc>
          <w:tcPr>
            <w:tcW w:w="5103" w:type="dxa"/>
          </w:tcPr>
          <w:p w14:paraId="5CBF0361" w14:textId="77777777" w:rsidR="003E5397" w:rsidRPr="00241D12" w:rsidRDefault="003E5397" w:rsidP="00C91EDF">
            <w:pPr>
              <w:rPr>
                <w:rFonts w:ascii="Calibri" w:hAnsi="Calibri" w:cs="Calibri"/>
                <w:color w:val="000000" w:themeColor="text1"/>
                <w:szCs w:val="20"/>
              </w:rPr>
            </w:pPr>
            <w:r>
              <w:rPr>
                <w:rFonts w:ascii="Calibri" w:hAnsi="Calibri" w:cs="Calibri"/>
                <w:color w:val="000000" w:themeColor="text1"/>
                <w:szCs w:val="20"/>
              </w:rPr>
              <w:t>Nový, nerepasovaný, plnoautomatický analyzátor krevního obrazu</w:t>
            </w:r>
            <w:r w:rsidRPr="00241D12">
              <w:rPr>
                <w:rFonts w:ascii="Calibri" w:hAnsi="Calibri" w:cs="Calibri"/>
                <w:color w:val="000000" w:themeColor="text1"/>
                <w:szCs w:val="20"/>
              </w:rPr>
              <w:t xml:space="preserve"> </w:t>
            </w:r>
          </w:p>
        </w:tc>
        <w:tc>
          <w:tcPr>
            <w:tcW w:w="1560" w:type="dxa"/>
          </w:tcPr>
          <w:p w14:paraId="26F18E29" w14:textId="77777777" w:rsidR="003E5397" w:rsidRDefault="003E5397" w:rsidP="00C91EDF">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tcPr>
          <w:p w14:paraId="1BE78048" w14:textId="77777777" w:rsidR="003E5397" w:rsidRDefault="003E5397" w:rsidP="00C91EDF">
            <w:pPr>
              <w:jc w:val="center"/>
              <w:rPr>
                <w:rFonts w:ascii="Calibri" w:hAnsi="Calibri" w:cs="Calibri"/>
                <w:color w:val="FF0000"/>
                <w:szCs w:val="20"/>
              </w:rPr>
            </w:pPr>
            <w:r w:rsidRPr="00AC03F9">
              <w:rPr>
                <w:rFonts w:ascii="Calibri" w:hAnsi="Calibri" w:cs="Calibri"/>
                <w:color w:val="FF0000"/>
                <w:szCs w:val="20"/>
              </w:rPr>
              <w:t>(doplní dodavatel)</w:t>
            </w:r>
          </w:p>
        </w:tc>
      </w:tr>
      <w:tr w:rsidR="003E5397" w14:paraId="62B55D97" w14:textId="77777777" w:rsidTr="003E5397">
        <w:tc>
          <w:tcPr>
            <w:tcW w:w="5103" w:type="dxa"/>
          </w:tcPr>
          <w:p w14:paraId="42A43455" w14:textId="77777777" w:rsidR="003E5397" w:rsidRPr="00D86A18"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Hematologická diferenciální diagnostika a </w:t>
            </w:r>
            <w:proofErr w:type="spellStart"/>
            <w:r>
              <w:rPr>
                <w:rFonts w:ascii="Calibri" w:hAnsi="Calibri" w:cs="Calibri"/>
                <w:color w:val="000000" w:themeColor="text1"/>
                <w:szCs w:val="20"/>
              </w:rPr>
              <w:t>cytometrická</w:t>
            </w:r>
            <w:proofErr w:type="spellEnd"/>
            <w:r>
              <w:rPr>
                <w:rFonts w:ascii="Calibri" w:hAnsi="Calibri" w:cs="Calibri"/>
                <w:color w:val="000000" w:themeColor="text1"/>
                <w:szCs w:val="20"/>
              </w:rPr>
              <w:t xml:space="preserve"> stanovení</w:t>
            </w:r>
          </w:p>
        </w:tc>
        <w:tc>
          <w:tcPr>
            <w:tcW w:w="1560" w:type="dxa"/>
          </w:tcPr>
          <w:p w14:paraId="30787BEB"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c>
          <w:tcPr>
            <w:tcW w:w="2835" w:type="dxa"/>
          </w:tcPr>
          <w:p w14:paraId="1936B473"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r>
      <w:tr w:rsidR="003E5397" w14:paraId="5E3086AF" w14:textId="77777777" w:rsidTr="003E5397">
        <w:tc>
          <w:tcPr>
            <w:tcW w:w="5103" w:type="dxa"/>
          </w:tcPr>
          <w:p w14:paraId="62D46470" w14:textId="77777777" w:rsidR="003E5397" w:rsidRPr="00304FDF" w:rsidRDefault="003E5397" w:rsidP="00C91EDF">
            <w:pPr>
              <w:rPr>
                <w:rFonts w:ascii="Calibri" w:hAnsi="Calibri" w:cs="Calibri"/>
                <w:color w:val="000000" w:themeColor="text1"/>
                <w:szCs w:val="20"/>
              </w:rPr>
            </w:pPr>
            <w:r>
              <w:rPr>
                <w:rFonts w:ascii="Calibri" w:hAnsi="Calibri" w:cs="Calibri"/>
                <w:color w:val="000000" w:themeColor="text1"/>
                <w:szCs w:val="20"/>
              </w:rPr>
              <w:t>Plnoautomatický analyzátor krevního obrazu s </w:t>
            </w:r>
            <w:proofErr w:type="spellStart"/>
            <w:r>
              <w:rPr>
                <w:rFonts w:ascii="Calibri" w:hAnsi="Calibri" w:cs="Calibri"/>
                <w:color w:val="000000" w:themeColor="text1"/>
                <w:szCs w:val="20"/>
              </w:rPr>
              <w:t>šestipopulačním</w:t>
            </w:r>
            <w:proofErr w:type="spellEnd"/>
            <w:r>
              <w:rPr>
                <w:rFonts w:ascii="Calibri" w:hAnsi="Calibri" w:cs="Calibri"/>
                <w:color w:val="000000" w:themeColor="text1"/>
                <w:szCs w:val="20"/>
              </w:rPr>
              <w:t xml:space="preserve"> diferenciálem</w:t>
            </w:r>
          </w:p>
        </w:tc>
        <w:tc>
          <w:tcPr>
            <w:tcW w:w="1560" w:type="dxa"/>
          </w:tcPr>
          <w:p w14:paraId="091DFCD3" w14:textId="77777777" w:rsidR="003E5397" w:rsidRDefault="003E5397" w:rsidP="00C91EDF">
            <w:pPr>
              <w:jc w:val="center"/>
              <w:rPr>
                <w:rFonts w:ascii="Calibri" w:hAnsi="Calibri" w:cs="Calibri"/>
                <w:color w:val="FF0000"/>
                <w:szCs w:val="20"/>
              </w:rPr>
            </w:pPr>
            <w:r w:rsidRPr="00D278DA">
              <w:rPr>
                <w:rFonts w:ascii="Calibri" w:hAnsi="Calibri" w:cs="Calibri"/>
                <w:color w:val="FF0000"/>
                <w:szCs w:val="20"/>
              </w:rPr>
              <w:t>(doplní dodavatel)</w:t>
            </w:r>
          </w:p>
        </w:tc>
        <w:tc>
          <w:tcPr>
            <w:tcW w:w="2835" w:type="dxa"/>
          </w:tcPr>
          <w:p w14:paraId="5E78DFDA" w14:textId="77777777" w:rsidR="003E5397" w:rsidRDefault="003E5397" w:rsidP="00C91EDF">
            <w:pPr>
              <w:jc w:val="center"/>
              <w:rPr>
                <w:rFonts w:ascii="Calibri" w:hAnsi="Calibri" w:cs="Calibri"/>
                <w:color w:val="FF0000"/>
                <w:szCs w:val="20"/>
              </w:rPr>
            </w:pPr>
            <w:r w:rsidRPr="00D278DA">
              <w:rPr>
                <w:rFonts w:ascii="Calibri" w:hAnsi="Calibri" w:cs="Calibri"/>
                <w:color w:val="FF0000"/>
                <w:szCs w:val="20"/>
              </w:rPr>
              <w:t>(doplní dodavatel)</w:t>
            </w:r>
          </w:p>
        </w:tc>
      </w:tr>
      <w:tr w:rsidR="003E5397" w:rsidRPr="00D278DA" w14:paraId="72FFD867" w14:textId="77777777" w:rsidTr="003E5397">
        <w:tc>
          <w:tcPr>
            <w:tcW w:w="5103" w:type="dxa"/>
          </w:tcPr>
          <w:p w14:paraId="06ABD546" w14:textId="77777777" w:rsidR="003E5397" w:rsidRPr="00304FDF" w:rsidRDefault="003E5397" w:rsidP="00C91EDF">
            <w:pPr>
              <w:rPr>
                <w:rFonts w:ascii="Calibri" w:hAnsi="Calibri" w:cs="Calibri"/>
                <w:color w:val="000000" w:themeColor="text1"/>
                <w:szCs w:val="20"/>
              </w:rPr>
            </w:pPr>
            <w:r>
              <w:rPr>
                <w:rFonts w:ascii="Calibri" w:hAnsi="Calibri" w:cs="Calibri"/>
                <w:color w:val="000000" w:themeColor="text1"/>
                <w:szCs w:val="20"/>
              </w:rPr>
              <w:t>Automatické měření retikulocytů</w:t>
            </w:r>
          </w:p>
        </w:tc>
        <w:tc>
          <w:tcPr>
            <w:tcW w:w="1560" w:type="dxa"/>
          </w:tcPr>
          <w:p w14:paraId="09218EE9" w14:textId="77777777" w:rsidR="003E5397" w:rsidRPr="00D278DA" w:rsidRDefault="003E5397" w:rsidP="00C91EDF">
            <w:pPr>
              <w:jc w:val="center"/>
              <w:rPr>
                <w:rFonts w:ascii="Calibri" w:hAnsi="Calibri" w:cs="Calibri"/>
                <w:color w:val="FF0000"/>
                <w:szCs w:val="20"/>
              </w:rPr>
            </w:pPr>
            <w:r w:rsidRPr="00D278DA">
              <w:rPr>
                <w:rFonts w:ascii="Calibri" w:hAnsi="Calibri" w:cs="Calibri"/>
                <w:color w:val="FF0000"/>
                <w:szCs w:val="20"/>
              </w:rPr>
              <w:t>(doplní dodavatel)</w:t>
            </w:r>
          </w:p>
        </w:tc>
        <w:tc>
          <w:tcPr>
            <w:tcW w:w="2835" w:type="dxa"/>
          </w:tcPr>
          <w:p w14:paraId="67744820" w14:textId="77777777" w:rsidR="003E5397" w:rsidRPr="00D278DA" w:rsidRDefault="003E5397" w:rsidP="00C91EDF">
            <w:pPr>
              <w:jc w:val="center"/>
              <w:rPr>
                <w:rFonts w:ascii="Calibri" w:hAnsi="Calibri" w:cs="Calibri"/>
                <w:color w:val="FF0000"/>
                <w:szCs w:val="20"/>
              </w:rPr>
            </w:pPr>
            <w:r w:rsidRPr="00D278DA">
              <w:rPr>
                <w:rFonts w:ascii="Calibri" w:hAnsi="Calibri" w:cs="Calibri"/>
                <w:color w:val="FF0000"/>
                <w:szCs w:val="20"/>
              </w:rPr>
              <w:t>(doplní dodavatel)</w:t>
            </w:r>
          </w:p>
        </w:tc>
      </w:tr>
      <w:tr w:rsidR="003E5397" w14:paraId="48F0C1E0" w14:textId="77777777" w:rsidTr="003E5397">
        <w:tc>
          <w:tcPr>
            <w:tcW w:w="5103" w:type="dxa"/>
          </w:tcPr>
          <w:p w14:paraId="5C1DCD05" w14:textId="77777777" w:rsidR="003E5397" w:rsidRPr="00D86A18"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Módy pro detekci rezistentních erytrocytů, fragilních leukocytů, nezralých trombocytů a signalizaci ostatních abnormit (přítomnost </w:t>
            </w:r>
            <w:proofErr w:type="spellStart"/>
            <w:r>
              <w:rPr>
                <w:rFonts w:ascii="Calibri" w:hAnsi="Calibri" w:cs="Calibri"/>
                <w:color w:val="000000" w:themeColor="text1"/>
                <w:szCs w:val="20"/>
              </w:rPr>
              <w:t>blastů</w:t>
            </w:r>
            <w:proofErr w:type="spellEnd"/>
            <w:r>
              <w:rPr>
                <w:rFonts w:ascii="Calibri" w:hAnsi="Calibri" w:cs="Calibri"/>
                <w:color w:val="000000" w:themeColor="text1"/>
                <w:szCs w:val="20"/>
              </w:rPr>
              <w:t xml:space="preserve">) včetně </w:t>
            </w:r>
            <w:proofErr w:type="spellStart"/>
            <w:r>
              <w:rPr>
                <w:rFonts w:ascii="Calibri" w:hAnsi="Calibri" w:cs="Calibri"/>
                <w:color w:val="000000" w:themeColor="text1"/>
                <w:szCs w:val="20"/>
              </w:rPr>
              <w:t>scattergramů</w:t>
            </w:r>
            <w:proofErr w:type="spellEnd"/>
            <w:r>
              <w:rPr>
                <w:rFonts w:ascii="Calibri" w:hAnsi="Calibri" w:cs="Calibri"/>
                <w:color w:val="000000" w:themeColor="text1"/>
                <w:szCs w:val="20"/>
              </w:rPr>
              <w:t xml:space="preserve"> a grafického vyhodnocení</w:t>
            </w:r>
          </w:p>
        </w:tc>
        <w:tc>
          <w:tcPr>
            <w:tcW w:w="1560" w:type="dxa"/>
          </w:tcPr>
          <w:p w14:paraId="7E4F1E57"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c>
          <w:tcPr>
            <w:tcW w:w="2835" w:type="dxa"/>
          </w:tcPr>
          <w:p w14:paraId="3C4BF487"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r>
      <w:tr w:rsidR="003E5397" w14:paraId="5FE3217C" w14:textId="77777777" w:rsidTr="003E5397">
        <w:tc>
          <w:tcPr>
            <w:tcW w:w="5103" w:type="dxa"/>
          </w:tcPr>
          <w:p w14:paraId="574A7841" w14:textId="77777777" w:rsidR="003E5397" w:rsidRPr="002007EA"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Technologie měření je optické, laserové + impedanční + fluorescenční průtoková </w:t>
            </w:r>
            <w:proofErr w:type="spellStart"/>
            <w:r>
              <w:rPr>
                <w:rFonts w:ascii="Calibri" w:hAnsi="Calibri" w:cs="Calibri"/>
                <w:color w:val="000000" w:themeColor="text1"/>
                <w:szCs w:val="20"/>
              </w:rPr>
              <w:t>cytometrie</w:t>
            </w:r>
            <w:proofErr w:type="spellEnd"/>
            <w:r>
              <w:rPr>
                <w:rFonts w:ascii="Calibri" w:hAnsi="Calibri" w:cs="Calibri"/>
                <w:color w:val="000000" w:themeColor="text1"/>
                <w:szCs w:val="20"/>
              </w:rPr>
              <w:t xml:space="preserve"> nebo MAPSS</w:t>
            </w:r>
          </w:p>
        </w:tc>
        <w:tc>
          <w:tcPr>
            <w:tcW w:w="1560" w:type="dxa"/>
          </w:tcPr>
          <w:p w14:paraId="5EF43332"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c>
          <w:tcPr>
            <w:tcW w:w="2835" w:type="dxa"/>
          </w:tcPr>
          <w:p w14:paraId="595D0058"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r>
      <w:tr w:rsidR="003E5397" w14:paraId="798B724B" w14:textId="77777777" w:rsidTr="003E5397">
        <w:tc>
          <w:tcPr>
            <w:tcW w:w="5103" w:type="dxa"/>
          </w:tcPr>
          <w:p w14:paraId="27887302" w14:textId="77777777" w:rsidR="003E5397" w:rsidRPr="00D86A18" w:rsidRDefault="003E5397" w:rsidP="00C91EDF">
            <w:pPr>
              <w:rPr>
                <w:rFonts w:ascii="Calibri" w:hAnsi="Calibri" w:cs="Calibri"/>
                <w:color w:val="000000" w:themeColor="text1"/>
                <w:szCs w:val="20"/>
              </w:rPr>
            </w:pPr>
            <w:r>
              <w:rPr>
                <w:rFonts w:ascii="Calibri" w:hAnsi="Calibri" w:cs="Calibri"/>
                <w:color w:val="000000" w:themeColor="text1"/>
                <w:szCs w:val="20"/>
              </w:rPr>
              <w:lastRenderedPageBreak/>
              <w:t>Možnost provádění analýz otevřeným odběrovým systémem</w:t>
            </w:r>
          </w:p>
        </w:tc>
        <w:tc>
          <w:tcPr>
            <w:tcW w:w="1560" w:type="dxa"/>
          </w:tcPr>
          <w:p w14:paraId="38B0C8DA"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c>
          <w:tcPr>
            <w:tcW w:w="2835" w:type="dxa"/>
          </w:tcPr>
          <w:p w14:paraId="711624B7" w14:textId="77777777" w:rsidR="003E5397" w:rsidRDefault="003E5397" w:rsidP="00C91EDF">
            <w:pPr>
              <w:jc w:val="center"/>
              <w:rPr>
                <w:rFonts w:ascii="Calibri" w:hAnsi="Calibri" w:cs="Calibri"/>
                <w:color w:val="FF0000"/>
                <w:szCs w:val="20"/>
              </w:rPr>
            </w:pPr>
            <w:r>
              <w:rPr>
                <w:rFonts w:ascii="Calibri" w:hAnsi="Calibri" w:cs="Calibri"/>
                <w:color w:val="FF0000"/>
                <w:szCs w:val="20"/>
              </w:rPr>
              <w:t>(doplní dodavatel)</w:t>
            </w:r>
          </w:p>
        </w:tc>
      </w:tr>
      <w:tr w:rsidR="003E5397" w14:paraId="4A52D9C3" w14:textId="77777777" w:rsidTr="003E5397">
        <w:tc>
          <w:tcPr>
            <w:tcW w:w="5103" w:type="dxa"/>
          </w:tcPr>
          <w:p w14:paraId="75ACA426" w14:textId="77777777" w:rsidR="003E5397" w:rsidRPr="00B616C3" w:rsidRDefault="003E5397" w:rsidP="00C91EDF">
            <w:pPr>
              <w:rPr>
                <w:rFonts w:cs="Arial"/>
                <w:color w:val="000000"/>
                <w:szCs w:val="20"/>
              </w:rPr>
            </w:pPr>
            <w:r w:rsidRPr="00111531">
              <w:rPr>
                <w:rFonts w:ascii="Calibri" w:hAnsi="Calibri" w:cs="Calibri"/>
                <w:color w:val="000000" w:themeColor="text1"/>
                <w:szCs w:val="20"/>
              </w:rPr>
              <w:t>Minimální rychlost 100 vzorků/hodinu</w:t>
            </w:r>
          </w:p>
        </w:tc>
        <w:tc>
          <w:tcPr>
            <w:tcW w:w="1560" w:type="dxa"/>
          </w:tcPr>
          <w:p w14:paraId="7B223E36" w14:textId="77777777" w:rsidR="003E5397" w:rsidRDefault="003E5397" w:rsidP="00C91EDF">
            <w:pPr>
              <w:jc w:val="center"/>
              <w:rPr>
                <w:rFonts w:ascii="Calibri" w:hAnsi="Calibri" w:cs="Calibri"/>
                <w:color w:val="FF0000"/>
                <w:szCs w:val="20"/>
              </w:rPr>
            </w:pPr>
            <w:r w:rsidRPr="00A04FF7">
              <w:rPr>
                <w:rFonts w:ascii="Calibri" w:hAnsi="Calibri" w:cs="Calibri"/>
                <w:color w:val="FF0000"/>
                <w:szCs w:val="20"/>
              </w:rPr>
              <w:t>(doplní dodavatel)</w:t>
            </w:r>
          </w:p>
        </w:tc>
        <w:tc>
          <w:tcPr>
            <w:tcW w:w="2835" w:type="dxa"/>
          </w:tcPr>
          <w:p w14:paraId="6BB999EC" w14:textId="77777777" w:rsidR="003E5397" w:rsidRDefault="003E5397" w:rsidP="00C91EDF">
            <w:pPr>
              <w:jc w:val="center"/>
              <w:rPr>
                <w:rFonts w:ascii="Calibri" w:hAnsi="Calibri" w:cs="Calibri"/>
                <w:color w:val="FF0000"/>
                <w:szCs w:val="20"/>
              </w:rPr>
            </w:pPr>
            <w:r w:rsidRPr="00A04FF7">
              <w:rPr>
                <w:rFonts w:ascii="Calibri" w:hAnsi="Calibri" w:cs="Calibri"/>
                <w:color w:val="FF0000"/>
                <w:szCs w:val="20"/>
              </w:rPr>
              <w:t>(doplní dodavatel)</w:t>
            </w:r>
          </w:p>
        </w:tc>
      </w:tr>
      <w:tr w:rsidR="003E5397" w:rsidRPr="00A04FF7" w14:paraId="53FCD8DB" w14:textId="77777777" w:rsidTr="003E5397">
        <w:tc>
          <w:tcPr>
            <w:tcW w:w="5103" w:type="dxa"/>
          </w:tcPr>
          <w:p w14:paraId="6778DE63"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Identifikace vzorů i reagencií přes čárkový kód</w:t>
            </w:r>
          </w:p>
        </w:tc>
        <w:tc>
          <w:tcPr>
            <w:tcW w:w="1560" w:type="dxa"/>
          </w:tcPr>
          <w:p w14:paraId="22F85FEC" w14:textId="77777777" w:rsidR="003E5397" w:rsidRPr="00A04FF7" w:rsidRDefault="003E5397" w:rsidP="00C91EDF">
            <w:pPr>
              <w:jc w:val="center"/>
              <w:rPr>
                <w:rFonts w:ascii="Calibri" w:hAnsi="Calibri" w:cs="Calibri"/>
                <w:color w:val="FF0000"/>
                <w:szCs w:val="20"/>
              </w:rPr>
            </w:pPr>
            <w:r w:rsidRPr="00A04FF7">
              <w:rPr>
                <w:rFonts w:ascii="Calibri" w:hAnsi="Calibri" w:cs="Calibri"/>
                <w:color w:val="FF0000"/>
                <w:szCs w:val="20"/>
              </w:rPr>
              <w:t>(doplní dodavatel)</w:t>
            </w:r>
          </w:p>
        </w:tc>
        <w:tc>
          <w:tcPr>
            <w:tcW w:w="2835" w:type="dxa"/>
          </w:tcPr>
          <w:p w14:paraId="2D84A00D" w14:textId="77777777" w:rsidR="003E5397" w:rsidRPr="00A04FF7" w:rsidRDefault="003E5397" w:rsidP="00C91EDF">
            <w:pPr>
              <w:jc w:val="center"/>
              <w:rPr>
                <w:rFonts w:ascii="Calibri" w:hAnsi="Calibri" w:cs="Calibri"/>
                <w:color w:val="FF0000"/>
                <w:szCs w:val="20"/>
              </w:rPr>
            </w:pPr>
            <w:r w:rsidRPr="00A04FF7">
              <w:rPr>
                <w:rFonts w:ascii="Calibri" w:hAnsi="Calibri" w:cs="Calibri"/>
                <w:color w:val="FF0000"/>
                <w:szCs w:val="20"/>
              </w:rPr>
              <w:t>(doplní dodavatel)</w:t>
            </w:r>
          </w:p>
        </w:tc>
      </w:tr>
      <w:tr w:rsidR="003E5397" w:rsidRPr="00A04FF7" w14:paraId="7FC21E36" w14:textId="77777777" w:rsidTr="003E5397">
        <w:tc>
          <w:tcPr>
            <w:tcW w:w="5103" w:type="dxa"/>
          </w:tcPr>
          <w:p w14:paraId="26182400"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Integrovaná kontrola kvality, protokol pro vyšetření tělních tekutin, zařazování </w:t>
            </w:r>
            <w:proofErr w:type="spellStart"/>
            <w:r>
              <w:rPr>
                <w:rFonts w:ascii="Calibri" w:hAnsi="Calibri" w:cs="Calibri"/>
                <w:color w:val="000000" w:themeColor="text1"/>
                <w:szCs w:val="20"/>
              </w:rPr>
              <w:t>statimů</w:t>
            </w:r>
            <w:proofErr w:type="spellEnd"/>
            <w:r>
              <w:rPr>
                <w:rFonts w:ascii="Calibri" w:hAnsi="Calibri" w:cs="Calibri"/>
                <w:color w:val="000000" w:themeColor="text1"/>
                <w:szCs w:val="20"/>
              </w:rPr>
              <w:t>, možnost manuálního vstupu pro otevřený systém</w:t>
            </w:r>
          </w:p>
        </w:tc>
        <w:tc>
          <w:tcPr>
            <w:tcW w:w="1560" w:type="dxa"/>
          </w:tcPr>
          <w:p w14:paraId="0729D0B2" w14:textId="77777777" w:rsidR="003E5397" w:rsidRPr="00A04FF7" w:rsidRDefault="003E5397" w:rsidP="00C91EDF">
            <w:pPr>
              <w:jc w:val="center"/>
              <w:rPr>
                <w:rFonts w:ascii="Calibri" w:hAnsi="Calibri" w:cs="Calibri"/>
                <w:color w:val="FF0000"/>
                <w:szCs w:val="20"/>
              </w:rPr>
            </w:pPr>
            <w:r w:rsidRPr="00A04FF7">
              <w:rPr>
                <w:rFonts w:ascii="Calibri" w:hAnsi="Calibri" w:cs="Calibri"/>
                <w:color w:val="FF0000"/>
                <w:szCs w:val="20"/>
              </w:rPr>
              <w:t>(doplní dodavatel)</w:t>
            </w:r>
          </w:p>
        </w:tc>
        <w:tc>
          <w:tcPr>
            <w:tcW w:w="2835" w:type="dxa"/>
          </w:tcPr>
          <w:p w14:paraId="6A37F515" w14:textId="77777777" w:rsidR="003E5397" w:rsidRPr="00A04FF7" w:rsidRDefault="003E5397" w:rsidP="00C91EDF">
            <w:pPr>
              <w:jc w:val="center"/>
              <w:rPr>
                <w:rFonts w:ascii="Calibri" w:hAnsi="Calibri" w:cs="Calibri"/>
                <w:color w:val="FF0000"/>
                <w:szCs w:val="20"/>
              </w:rPr>
            </w:pPr>
            <w:r w:rsidRPr="00A04FF7">
              <w:rPr>
                <w:rFonts w:ascii="Calibri" w:hAnsi="Calibri" w:cs="Calibri"/>
                <w:color w:val="FF0000"/>
                <w:szCs w:val="20"/>
              </w:rPr>
              <w:t>(doplní dodavatel)</w:t>
            </w:r>
          </w:p>
        </w:tc>
      </w:tr>
      <w:tr w:rsidR="003E5397" w:rsidRPr="00A04FF7" w14:paraId="3C9B600D" w14:textId="77777777" w:rsidTr="003E5397">
        <w:tc>
          <w:tcPr>
            <w:tcW w:w="5103" w:type="dxa"/>
          </w:tcPr>
          <w:p w14:paraId="550DF9EC"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Oboustranná funkční komunikace mezi nabízeným hematologickým analyzátorem a LIS</w:t>
            </w:r>
          </w:p>
        </w:tc>
        <w:tc>
          <w:tcPr>
            <w:tcW w:w="1560" w:type="dxa"/>
          </w:tcPr>
          <w:p w14:paraId="1439B9C4"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c>
          <w:tcPr>
            <w:tcW w:w="2835" w:type="dxa"/>
          </w:tcPr>
          <w:p w14:paraId="05983E51"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r>
      <w:tr w:rsidR="003E5397" w:rsidRPr="00A04FF7" w14:paraId="6C4F6DC8" w14:textId="77777777" w:rsidTr="003E5397">
        <w:tc>
          <w:tcPr>
            <w:tcW w:w="5103" w:type="dxa"/>
          </w:tcPr>
          <w:p w14:paraId="2FC09629"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Hodnocení v rámci EHK</w:t>
            </w:r>
          </w:p>
        </w:tc>
        <w:tc>
          <w:tcPr>
            <w:tcW w:w="1560" w:type="dxa"/>
          </w:tcPr>
          <w:p w14:paraId="0A4D68A8"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c>
          <w:tcPr>
            <w:tcW w:w="2835" w:type="dxa"/>
          </w:tcPr>
          <w:p w14:paraId="56B4ACA1"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r>
      <w:tr w:rsidR="003E5397" w:rsidRPr="00A04FF7" w14:paraId="66AFCD35" w14:textId="77777777" w:rsidTr="003E5397">
        <w:tc>
          <w:tcPr>
            <w:tcW w:w="5103" w:type="dxa"/>
          </w:tcPr>
          <w:p w14:paraId="3E3394EE"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Kontrolní materiál musí umožňovat kontrolu všech parametrů stanovovaných analyzátorem</w:t>
            </w:r>
          </w:p>
        </w:tc>
        <w:tc>
          <w:tcPr>
            <w:tcW w:w="1560" w:type="dxa"/>
          </w:tcPr>
          <w:p w14:paraId="5BE5514A"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c>
          <w:tcPr>
            <w:tcW w:w="2835" w:type="dxa"/>
          </w:tcPr>
          <w:p w14:paraId="076C7421"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r>
      <w:tr w:rsidR="003E5397" w:rsidRPr="00A04FF7" w14:paraId="0DB0C5C4" w14:textId="77777777" w:rsidTr="003E5397">
        <w:tc>
          <w:tcPr>
            <w:tcW w:w="5103" w:type="dxa"/>
          </w:tcPr>
          <w:p w14:paraId="01606571"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Kontrola na min. 3 hladinách (normální, patologicky zvýšená, patologicky snížená)</w:t>
            </w:r>
          </w:p>
        </w:tc>
        <w:tc>
          <w:tcPr>
            <w:tcW w:w="1560" w:type="dxa"/>
          </w:tcPr>
          <w:p w14:paraId="6A2044D7"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c>
          <w:tcPr>
            <w:tcW w:w="2835" w:type="dxa"/>
          </w:tcPr>
          <w:p w14:paraId="72FDCD10"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r>
      <w:tr w:rsidR="003E5397" w:rsidRPr="00A04FF7" w14:paraId="06D21A19" w14:textId="77777777" w:rsidTr="003E5397">
        <w:tc>
          <w:tcPr>
            <w:tcW w:w="5103" w:type="dxa"/>
          </w:tcPr>
          <w:p w14:paraId="519FB9DB"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Součástí bude UPS (záložní zdroj) o odpovídající záložní kapacitě k analyzátoru</w:t>
            </w:r>
          </w:p>
        </w:tc>
        <w:tc>
          <w:tcPr>
            <w:tcW w:w="1560" w:type="dxa"/>
          </w:tcPr>
          <w:p w14:paraId="77A9F599"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c>
          <w:tcPr>
            <w:tcW w:w="2835" w:type="dxa"/>
          </w:tcPr>
          <w:p w14:paraId="4E3FF620"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r>
      <w:tr w:rsidR="003E5397" w:rsidRPr="00A04FF7" w14:paraId="554C1549" w14:textId="77777777" w:rsidTr="003E5397">
        <w:tc>
          <w:tcPr>
            <w:tcW w:w="5103" w:type="dxa"/>
          </w:tcPr>
          <w:p w14:paraId="453FD6D9" w14:textId="3166781F" w:rsidR="0016725A"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Automatický kazetový podavač pro různé typy zkumavek (např. </w:t>
            </w:r>
            <w:proofErr w:type="spellStart"/>
            <w:r>
              <w:rPr>
                <w:rFonts w:ascii="Calibri" w:hAnsi="Calibri" w:cs="Calibri"/>
                <w:color w:val="000000" w:themeColor="text1"/>
                <w:szCs w:val="20"/>
              </w:rPr>
              <w:t>Vacutainer</w:t>
            </w:r>
            <w:proofErr w:type="spellEnd"/>
            <w:r>
              <w:rPr>
                <w:rFonts w:ascii="Calibri" w:hAnsi="Calibri" w:cs="Calibri"/>
                <w:color w:val="000000" w:themeColor="text1"/>
                <w:szCs w:val="20"/>
              </w:rPr>
              <w:t xml:space="preserve">, </w:t>
            </w:r>
            <w:proofErr w:type="spellStart"/>
            <w:r>
              <w:rPr>
                <w:rFonts w:ascii="Calibri" w:hAnsi="Calibri" w:cs="Calibri"/>
                <w:color w:val="000000" w:themeColor="text1"/>
                <w:szCs w:val="20"/>
              </w:rPr>
              <w:t>DispoLab</w:t>
            </w:r>
            <w:proofErr w:type="spellEnd"/>
            <w:r>
              <w:rPr>
                <w:rFonts w:ascii="Calibri" w:hAnsi="Calibri" w:cs="Calibri"/>
                <w:color w:val="000000" w:themeColor="text1"/>
                <w:szCs w:val="20"/>
              </w:rPr>
              <w:t xml:space="preserve">, </w:t>
            </w:r>
            <w:proofErr w:type="spellStart"/>
            <w:r>
              <w:rPr>
                <w:rFonts w:ascii="Calibri" w:hAnsi="Calibri" w:cs="Calibri"/>
                <w:color w:val="000000" w:themeColor="text1"/>
                <w:szCs w:val="20"/>
              </w:rPr>
              <w:t>Sarstedt</w:t>
            </w:r>
            <w:proofErr w:type="spellEnd"/>
            <w:r>
              <w:rPr>
                <w:rFonts w:ascii="Calibri" w:hAnsi="Calibri" w:cs="Calibri"/>
                <w:color w:val="000000" w:themeColor="text1"/>
                <w:szCs w:val="20"/>
              </w:rPr>
              <w:t xml:space="preserve">, </w:t>
            </w:r>
            <w:proofErr w:type="spellStart"/>
            <w:proofErr w:type="gramStart"/>
            <w:r>
              <w:rPr>
                <w:rFonts w:ascii="Calibri" w:hAnsi="Calibri" w:cs="Calibri"/>
                <w:color w:val="000000" w:themeColor="text1"/>
                <w:szCs w:val="20"/>
              </w:rPr>
              <w:t>Vacuette</w:t>
            </w:r>
            <w:proofErr w:type="spellEnd"/>
            <w:r w:rsidR="00FC7707">
              <w:rPr>
                <w:rFonts w:ascii="Calibri" w:hAnsi="Calibri" w:cs="Calibri"/>
                <w:color w:val="000000" w:themeColor="text1"/>
                <w:szCs w:val="20"/>
              </w:rPr>
              <w:t xml:space="preserve"> -</w:t>
            </w:r>
            <w:r w:rsidR="00FC7707">
              <w:t xml:space="preserve"> </w:t>
            </w:r>
            <w:r w:rsidR="00FC7707" w:rsidRPr="00FC7707">
              <w:rPr>
                <w:rFonts w:ascii="Calibri" w:hAnsi="Calibri" w:cs="Calibri"/>
                <w:color w:val="000000" w:themeColor="text1"/>
                <w:szCs w:val="20"/>
              </w:rPr>
              <w:t>je</w:t>
            </w:r>
            <w:proofErr w:type="gramEnd"/>
            <w:r w:rsidR="00FC7707" w:rsidRPr="00FC7707">
              <w:rPr>
                <w:rFonts w:ascii="Calibri" w:hAnsi="Calibri" w:cs="Calibri"/>
                <w:color w:val="000000" w:themeColor="text1"/>
                <w:szCs w:val="20"/>
              </w:rPr>
              <w:t xml:space="preserve"> možné nabídnout rovnocenné řešení</w:t>
            </w:r>
            <w:r>
              <w:rPr>
                <w:rFonts w:ascii="Calibri" w:hAnsi="Calibri" w:cs="Calibri"/>
                <w:color w:val="000000" w:themeColor="text1"/>
                <w:szCs w:val="20"/>
              </w:rPr>
              <w:t>)</w:t>
            </w:r>
          </w:p>
        </w:tc>
        <w:tc>
          <w:tcPr>
            <w:tcW w:w="1560" w:type="dxa"/>
          </w:tcPr>
          <w:p w14:paraId="3D220B4A"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c>
          <w:tcPr>
            <w:tcW w:w="2835" w:type="dxa"/>
          </w:tcPr>
          <w:p w14:paraId="5E17E229" w14:textId="77777777" w:rsidR="003E5397" w:rsidRPr="00A04FF7"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r>
      <w:tr w:rsidR="003E5397" w:rsidRPr="005C2075" w14:paraId="46017135" w14:textId="77777777" w:rsidTr="003E5397">
        <w:tc>
          <w:tcPr>
            <w:tcW w:w="5103" w:type="dxa"/>
          </w:tcPr>
          <w:p w14:paraId="62D97BEA"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Selektivní výběr vyšetření – KO, KO+DIF, KO+DIF+RET, KO+RET</w:t>
            </w:r>
          </w:p>
        </w:tc>
        <w:tc>
          <w:tcPr>
            <w:tcW w:w="1560" w:type="dxa"/>
          </w:tcPr>
          <w:p w14:paraId="4C73BD83" w14:textId="77777777" w:rsidR="003E5397" w:rsidRPr="005C2075"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c>
          <w:tcPr>
            <w:tcW w:w="2835" w:type="dxa"/>
          </w:tcPr>
          <w:p w14:paraId="0F3A2DF3" w14:textId="77777777" w:rsidR="003E5397" w:rsidRPr="005C2075"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r>
      <w:tr w:rsidR="003E5397" w:rsidRPr="005C2075" w14:paraId="446FA7F5" w14:textId="77777777" w:rsidTr="003E5397">
        <w:tc>
          <w:tcPr>
            <w:tcW w:w="5103" w:type="dxa"/>
          </w:tcPr>
          <w:p w14:paraId="4060E55B"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Databáze měření s vyhodnocením min. 10 000 vzorků, tiskem výsledků pacientů a vybraných souhrnů</w:t>
            </w:r>
          </w:p>
        </w:tc>
        <w:tc>
          <w:tcPr>
            <w:tcW w:w="1560" w:type="dxa"/>
          </w:tcPr>
          <w:p w14:paraId="604BAB80" w14:textId="77777777" w:rsidR="003E5397" w:rsidRPr="005C2075"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c>
          <w:tcPr>
            <w:tcW w:w="2835" w:type="dxa"/>
          </w:tcPr>
          <w:p w14:paraId="51FF265D" w14:textId="77777777" w:rsidR="003E5397" w:rsidRPr="005C2075" w:rsidRDefault="003E5397" w:rsidP="00C91EDF">
            <w:pPr>
              <w:jc w:val="center"/>
              <w:rPr>
                <w:rFonts w:ascii="Calibri" w:hAnsi="Calibri" w:cs="Calibri"/>
                <w:color w:val="FF0000"/>
                <w:szCs w:val="20"/>
              </w:rPr>
            </w:pPr>
            <w:r w:rsidRPr="005C2075">
              <w:rPr>
                <w:rFonts w:ascii="Calibri" w:hAnsi="Calibri" w:cs="Calibri"/>
                <w:color w:val="FF0000"/>
                <w:szCs w:val="20"/>
              </w:rPr>
              <w:t>(doplní dodavatel)</w:t>
            </w:r>
          </w:p>
        </w:tc>
      </w:tr>
      <w:tr w:rsidR="003E5397" w:rsidRPr="005C2075" w14:paraId="4E67DEC3" w14:textId="77777777" w:rsidTr="003E5397">
        <w:tc>
          <w:tcPr>
            <w:tcW w:w="5103" w:type="dxa"/>
          </w:tcPr>
          <w:p w14:paraId="0A8B4A9B"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Databáze evidence výměny diagnostik, údržby – možnost zálohy vybraného období</w:t>
            </w:r>
          </w:p>
        </w:tc>
        <w:tc>
          <w:tcPr>
            <w:tcW w:w="1560" w:type="dxa"/>
          </w:tcPr>
          <w:p w14:paraId="1CB9E5AA"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c>
          <w:tcPr>
            <w:tcW w:w="2835" w:type="dxa"/>
          </w:tcPr>
          <w:p w14:paraId="22AC7DEE"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r>
      <w:tr w:rsidR="003E5397" w:rsidRPr="005C2075" w14:paraId="75E3E6FA" w14:textId="77777777" w:rsidTr="003E5397">
        <w:tc>
          <w:tcPr>
            <w:tcW w:w="5103" w:type="dxa"/>
          </w:tcPr>
          <w:p w14:paraId="01D9CDBD"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Monitorování množství reagencie zbývající v analyzátoru, upozornění na nutnost doplnění reagencií do analyzátoru, možná výměna reagencií za provozu analyzátoru</w:t>
            </w:r>
          </w:p>
        </w:tc>
        <w:tc>
          <w:tcPr>
            <w:tcW w:w="1560" w:type="dxa"/>
          </w:tcPr>
          <w:p w14:paraId="1BB6788B"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c>
          <w:tcPr>
            <w:tcW w:w="2835" w:type="dxa"/>
          </w:tcPr>
          <w:p w14:paraId="423B3EC5"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r>
      <w:tr w:rsidR="003E5397" w:rsidRPr="005C2075" w14:paraId="2B27853F" w14:textId="77777777" w:rsidTr="003E5397">
        <w:tc>
          <w:tcPr>
            <w:tcW w:w="5103" w:type="dxa"/>
          </w:tcPr>
          <w:p w14:paraId="4320F5BD"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Čtečka čárkového kódu pro načítání identifikace ze zkumavek a reagencií</w:t>
            </w:r>
          </w:p>
        </w:tc>
        <w:tc>
          <w:tcPr>
            <w:tcW w:w="1560" w:type="dxa"/>
          </w:tcPr>
          <w:p w14:paraId="6280234F"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c>
          <w:tcPr>
            <w:tcW w:w="2835" w:type="dxa"/>
          </w:tcPr>
          <w:p w14:paraId="68D76AC2"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r>
      <w:tr w:rsidR="003E5397" w:rsidRPr="005C2075" w14:paraId="2FC964BE" w14:textId="77777777" w:rsidTr="003E5397">
        <w:tc>
          <w:tcPr>
            <w:tcW w:w="5103" w:type="dxa"/>
          </w:tcPr>
          <w:p w14:paraId="262F8387"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Software pro interní kontrolu kvality (L-J grafy, XB analýza, </w:t>
            </w:r>
            <w:proofErr w:type="spellStart"/>
            <w:r>
              <w:rPr>
                <w:rFonts w:ascii="Calibri" w:hAnsi="Calibri" w:cs="Calibri"/>
                <w:color w:val="000000" w:themeColor="text1"/>
                <w:szCs w:val="20"/>
              </w:rPr>
              <w:t>Westgradova</w:t>
            </w:r>
            <w:proofErr w:type="spellEnd"/>
            <w:r>
              <w:rPr>
                <w:rFonts w:ascii="Calibri" w:hAnsi="Calibri" w:cs="Calibri"/>
                <w:color w:val="000000" w:themeColor="text1"/>
                <w:szCs w:val="20"/>
              </w:rPr>
              <w:t xml:space="preserve"> statistika)</w:t>
            </w:r>
          </w:p>
        </w:tc>
        <w:tc>
          <w:tcPr>
            <w:tcW w:w="1560" w:type="dxa"/>
          </w:tcPr>
          <w:p w14:paraId="07D58A05"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c>
          <w:tcPr>
            <w:tcW w:w="2835" w:type="dxa"/>
          </w:tcPr>
          <w:p w14:paraId="261C893B"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r>
      <w:tr w:rsidR="003E5397" w:rsidRPr="005C2075" w14:paraId="1F1F2B81" w14:textId="77777777" w:rsidTr="003E5397">
        <w:tc>
          <w:tcPr>
            <w:tcW w:w="5103" w:type="dxa"/>
          </w:tcPr>
          <w:p w14:paraId="5C2A8B5D"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Statistika opakovatelnosti (v čase, v sérii, nastavení parametrů)</w:t>
            </w:r>
          </w:p>
        </w:tc>
        <w:tc>
          <w:tcPr>
            <w:tcW w:w="1560" w:type="dxa"/>
          </w:tcPr>
          <w:p w14:paraId="67314D6B"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c>
          <w:tcPr>
            <w:tcW w:w="2835" w:type="dxa"/>
          </w:tcPr>
          <w:p w14:paraId="6973EB85"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r>
      <w:tr w:rsidR="003E5397" w:rsidRPr="005C2075" w14:paraId="4AF529C1" w14:textId="77777777" w:rsidTr="003E5397">
        <w:tc>
          <w:tcPr>
            <w:tcW w:w="5103" w:type="dxa"/>
          </w:tcPr>
          <w:p w14:paraId="09D4B3B5"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Podporované komunikační protokoly jmenovitě pro přenos výsledků a případné licenční omezení</w:t>
            </w:r>
          </w:p>
        </w:tc>
        <w:tc>
          <w:tcPr>
            <w:tcW w:w="1560" w:type="dxa"/>
          </w:tcPr>
          <w:p w14:paraId="3FFED0F0"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c>
          <w:tcPr>
            <w:tcW w:w="2835" w:type="dxa"/>
          </w:tcPr>
          <w:p w14:paraId="2DA26B25"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r>
      <w:tr w:rsidR="003E5397" w:rsidRPr="005C2075" w14:paraId="43A034DB" w14:textId="77777777" w:rsidTr="003E5397">
        <w:tc>
          <w:tcPr>
            <w:tcW w:w="5103" w:type="dxa"/>
          </w:tcPr>
          <w:p w14:paraId="3A4FBD9C" w14:textId="77777777" w:rsidR="003E5397" w:rsidRPr="00111531" w:rsidRDefault="003E5397" w:rsidP="00C91EDF">
            <w:pPr>
              <w:rPr>
                <w:rFonts w:ascii="Calibri" w:hAnsi="Calibri" w:cs="Calibri"/>
                <w:color w:val="000000" w:themeColor="text1"/>
                <w:szCs w:val="20"/>
              </w:rPr>
            </w:pPr>
            <w:r>
              <w:rPr>
                <w:rFonts w:ascii="Calibri" w:hAnsi="Calibri" w:cs="Calibri"/>
                <w:color w:val="000000" w:themeColor="text1"/>
                <w:szCs w:val="20"/>
              </w:rPr>
              <w:t>Komunikace porty pro síťovou komunikaci</w:t>
            </w:r>
          </w:p>
        </w:tc>
        <w:tc>
          <w:tcPr>
            <w:tcW w:w="1560" w:type="dxa"/>
          </w:tcPr>
          <w:p w14:paraId="2029E41D"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c>
          <w:tcPr>
            <w:tcW w:w="2835" w:type="dxa"/>
          </w:tcPr>
          <w:p w14:paraId="0220E93B"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r>
      <w:tr w:rsidR="003E5397" w:rsidRPr="005C2075" w14:paraId="06F06D87" w14:textId="77777777" w:rsidTr="003E5397">
        <w:tc>
          <w:tcPr>
            <w:tcW w:w="5103" w:type="dxa"/>
          </w:tcPr>
          <w:p w14:paraId="741886C8" w14:textId="77777777" w:rsidR="003E5397" w:rsidRPr="00111531" w:rsidRDefault="003E5397" w:rsidP="00C91EDF">
            <w:pPr>
              <w:rPr>
                <w:rFonts w:ascii="Calibri" w:hAnsi="Calibri" w:cs="Calibri"/>
                <w:color w:val="000000" w:themeColor="text1"/>
                <w:szCs w:val="20"/>
              </w:rPr>
            </w:pPr>
            <w:r w:rsidRPr="002A0388">
              <w:rPr>
                <w:rFonts w:ascii="Calibri" w:hAnsi="Calibri" w:cs="Calibri"/>
                <w:color w:val="000000" w:themeColor="text1"/>
                <w:szCs w:val="20"/>
              </w:rPr>
              <w:t>Kompatibilita</w:t>
            </w:r>
            <w:r>
              <w:rPr>
                <w:rFonts w:ascii="Calibri" w:hAnsi="Calibri" w:cs="Calibri"/>
                <w:color w:val="000000" w:themeColor="text1"/>
                <w:szCs w:val="20"/>
              </w:rPr>
              <w:t xml:space="preserve"> se stávajícím vybavením výrobce </w:t>
            </w:r>
            <w:proofErr w:type="spellStart"/>
            <w:r>
              <w:rPr>
                <w:rFonts w:ascii="Calibri" w:hAnsi="Calibri" w:cs="Calibri"/>
                <w:color w:val="000000" w:themeColor="text1"/>
                <w:szCs w:val="20"/>
              </w:rPr>
              <w:t>Mindray</w:t>
            </w:r>
            <w:proofErr w:type="spellEnd"/>
            <w:r>
              <w:rPr>
                <w:rFonts w:ascii="Calibri" w:hAnsi="Calibri" w:cs="Calibri"/>
                <w:color w:val="000000" w:themeColor="text1"/>
                <w:szCs w:val="20"/>
              </w:rPr>
              <w:t xml:space="preserve"> na pracovištích zadavatele.</w:t>
            </w:r>
          </w:p>
        </w:tc>
        <w:tc>
          <w:tcPr>
            <w:tcW w:w="1560" w:type="dxa"/>
          </w:tcPr>
          <w:p w14:paraId="6BF7939A"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c>
          <w:tcPr>
            <w:tcW w:w="2835" w:type="dxa"/>
          </w:tcPr>
          <w:p w14:paraId="13E658FC" w14:textId="77777777" w:rsidR="003E5397" w:rsidRPr="005C2075"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r>
      <w:tr w:rsidR="003E5397" w:rsidRPr="006A4352" w14:paraId="76798937" w14:textId="77777777" w:rsidTr="003E5397">
        <w:tc>
          <w:tcPr>
            <w:tcW w:w="5103" w:type="dxa"/>
          </w:tcPr>
          <w:p w14:paraId="50A68D70" w14:textId="77777777" w:rsidR="003E5397" w:rsidRDefault="003E5397" w:rsidP="00C91EDF">
            <w:pPr>
              <w:rPr>
                <w:rFonts w:ascii="Calibri" w:hAnsi="Calibri" w:cs="Calibri"/>
                <w:color w:val="000000" w:themeColor="text1"/>
                <w:szCs w:val="20"/>
              </w:rPr>
            </w:pPr>
            <w:r>
              <w:rPr>
                <w:rFonts w:ascii="Calibri" w:hAnsi="Calibri" w:cs="Calibri"/>
                <w:b/>
                <w:bCs/>
                <w:color w:val="000000" w:themeColor="text1"/>
                <w:szCs w:val="20"/>
              </w:rPr>
              <w:t>Systém musí obsahovat následující příslušenství</w:t>
            </w:r>
          </w:p>
        </w:tc>
        <w:tc>
          <w:tcPr>
            <w:tcW w:w="1560" w:type="dxa"/>
          </w:tcPr>
          <w:p w14:paraId="208CE0C6" w14:textId="77777777" w:rsidR="003E5397" w:rsidRPr="006A4352" w:rsidRDefault="003E5397" w:rsidP="00C91EDF">
            <w:pPr>
              <w:jc w:val="center"/>
              <w:rPr>
                <w:rFonts w:ascii="Calibri" w:hAnsi="Calibri" w:cs="Calibri"/>
                <w:color w:val="FF0000"/>
                <w:szCs w:val="20"/>
              </w:rPr>
            </w:pPr>
          </w:p>
        </w:tc>
        <w:tc>
          <w:tcPr>
            <w:tcW w:w="2835" w:type="dxa"/>
          </w:tcPr>
          <w:p w14:paraId="5797D2A9" w14:textId="77777777" w:rsidR="003E5397" w:rsidRPr="006A4352" w:rsidRDefault="003E5397" w:rsidP="00C91EDF">
            <w:pPr>
              <w:jc w:val="center"/>
              <w:rPr>
                <w:rFonts w:ascii="Calibri" w:hAnsi="Calibri" w:cs="Calibri"/>
                <w:color w:val="FF0000"/>
                <w:szCs w:val="20"/>
              </w:rPr>
            </w:pPr>
          </w:p>
        </w:tc>
      </w:tr>
      <w:tr w:rsidR="003E5397" w:rsidRPr="006A4352" w14:paraId="714E8705" w14:textId="77777777" w:rsidTr="003E5397">
        <w:tc>
          <w:tcPr>
            <w:tcW w:w="5103" w:type="dxa"/>
          </w:tcPr>
          <w:p w14:paraId="2F91EB6F"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Mikroskop vybavený motorickým stolkem</w:t>
            </w:r>
          </w:p>
        </w:tc>
        <w:tc>
          <w:tcPr>
            <w:tcW w:w="1560" w:type="dxa"/>
          </w:tcPr>
          <w:p w14:paraId="0C01BCE5" w14:textId="77777777" w:rsidR="003E5397" w:rsidRPr="006A4352"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c>
          <w:tcPr>
            <w:tcW w:w="2835" w:type="dxa"/>
          </w:tcPr>
          <w:p w14:paraId="39B8602E" w14:textId="77777777" w:rsidR="003E5397" w:rsidRPr="006A4352"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r>
      <w:tr w:rsidR="003E5397" w:rsidRPr="006A4352" w14:paraId="722930D0" w14:textId="77777777" w:rsidTr="003E5397">
        <w:tc>
          <w:tcPr>
            <w:tcW w:w="5103" w:type="dxa"/>
          </w:tcPr>
          <w:p w14:paraId="6C9EC180"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Digitální kamera s nástavcem</w:t>
            </w:r>
          </w:p>
        </w:tc>
        <w:tc>
          <w:tcPr>
            <w:tcW w:w="1560" w:type="dxa"/>
          </w:tcPr>
          <w:p w14:paraId="217240EA" w14:textId="77777777" w:rsidR="003E5397" w:rsidRPr="006A4352"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c>
          <w:tcPr>
            <w:tcW w:w="2835" w:type="dxa"/>
          </w:tcPr>
          <w:p w14:paraId="37311CC3" w14:textId="77777777" w:rsidR="003E5397" w:rsidRPr="006A4352" w:rsidRDefault="003E5397" w:rsidP="00C91EDF">
            <w:pPr>
              <w:jc w:val="center"/>
              <w:rPr>
                <w:rFonts w:ascii="Calibri" w:hAnsi="Calibri" w:cs="Calibri"/>
                <w:color w:val="FF0000"/>
                <w:szCs w:val="20"/>
              </w:rPr>
            </w:pPr>
            <w:r w:rsidRPr="006A4352">
              <w:rPr>
                <w:rFonts w:ascii="Calibri" w:hAnsi="Calibri" w:cs="Calibri"/>
                <w:color w:val="FF0000"/>
                <w:szCs w:val="20"/>
              </w:rPr>
              <w:t>(doplní dodavatel)</w:t>
            </w:r>
          </w:p>
        </w:tc>
      </w:tr>
      <w:tr w:rsidR="003E5397" w:rsidRPr="006A4352" w14:paraId="0D034362" w14:textId="77777777" w:rsidTr="003E5397">
        <w:tc>
          <w:tcPr>
            <w:tcW w:w="5103" w:type="dxa"/>
          </w:tcPr>
          <w:p w14:paraId="3142A2CF"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Pohon fokusu</w:t>
            </w:r>
          </w:p>
        </w:tc>
        <w:tc>
          <w:tcPr>
            <w:tcW w:w="1560" w:type="dxa"/>
          </w:tcPr>
          <w:p w14:paraId="646CB3CB"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c>
          <w:tcPr>
            <w:tcW w:w="2835" w:type="dxa"/>
          </w:tcPr>
          <w:p w14:paraId="393A4F5C"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r>
      <w:tr w:rsidR="003E5397" w:rsidRPr="006A4352" w14:paraId="434EAF69" w14:textId="77777777" w:rsidTr="003E5397">
        <w:tc>
          <w:tcPr>
            <w:tcW w:w="5103" w:type="dxa"/>
          </w:tcPr>
          <w:p w14:paraId="513CBA9A"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Joystick</w:t>
            </w:r>
          </w:p>
        </w:tc>
        <w:tc>
          <w:tcPr>
            <w:tcW w:w="1560" w:type="dxa"/>
          </w:tcPr>
          <w:p w14:paraId="21CF8209"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c>
          <w:tcPr>
            <w:tcW w:w="2835" w:type="dxa"/>
          </w:tcPr>
          <w:p w14:paraId="30BC4FD0"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r>
      <w:tr w:rsidR="003E5397" w:rsidRPr="006A4352" w14:paraId="0CC55783" w14:textId="77777777" w:rsidTr="003E5397">
        <w:tc>
          <w:tcPr>
            <w:tcW w:w="5103" w:type="dxa"/>
          </w:tcPr>
          <w:p w14:paraId="3CAC289C"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Možnost tvorby reportů a jejich odeslání</w:t>
            </w:r>
          </w:p>
        </w:tc>
        <w:tc>
          <w:tcPr>
            <w:tcW w:w="1560" w:type="dxa"/>
          </w:tcPr>
          <w:p w14:paraId="339EBDDE"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c>
          <w:tcPr>
            <w:tcW w:w="2835" w:type="dxa"/>
          </w:tcPr>
          <w:p w14:paraId="6BE6B547"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r>
      <w:tr w:rsidR="003E5397" w:rsidRPr="006A4352" w14:paraId="5AB33DAA" w14:textId="77777777" w:rsidTr="003E5397">
        <w:tc>
          <w:tcPr>
            <w:tcW w:w="5103" w:type="dxa"/>
          </w:tcPr>
          <w:p w14:paraId="09BAF3AA"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lastRenderedPageBreak/>
              <w:t xml:space="preserve">Tvorba galerie obrázků </w:t>
            </w:r>
          </w:p>
        </w:tc>
        <w:tc>
          <w:tcPr>
            <w:tcW w:w="1560" w:type="dxa"/>
          </w:tcPr>
          <w:p w14:paraId="642287A3"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c>
          <w:tcPr>
            <w:tcW w:w="2835" w:type="dxa"/>
          </w:tcPr>
          <w:p w14:paraId="1BBA71FA"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r>
      <w:tr w:rsidR="003E5397" w:rsidRPr="006A4352" w14:paraId="2ACB8A1C" w14:textId="77777777" w:rsidTr="003E5397">
        <w:tc>
          <w:tcPr>
            <w:tcW w:w="5103" w:type="dxa"/>
          </w:tcPr>
          <w:p w14:paraId="2951854A"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Možnost </w:t>
            </w:r>
            <w:proofErr w:type="spellStart"/>
            <w:r>
              <w:rPr>
                <w:rFonts w:ascii="Calibri" w:hAnsi="Calibri" w:cs="Calibri"/>
                <w:color w:val="000000" w:themeColor="text1"/>
                <w:szCs w:val="20"/>
              </w:rPr>
              <w:t>telehematologie</w:t>
            </w:r>
            <w:proofErr w:type="spellEnd"/>
            <w:r>
              <w:rPr>
                <w:rFonts w:ascii="Calibri" w:hAnsi="Calibri" w:cs="Calibri"/>
                <w:color w:val="000000" w:themeColor="text1"/>
                <w:szCs w:val="20"/>
              </w:rPr>
              <w:t xml:space="preserve"> a pořádání videokonference</w:t>
            </w:r>
          </w:p>
        </w:tc>
        <w:tc>
          <w:tcPr>
            <w:tcW w:w="1560" w:type="dxa"/>
          </w:tcPr>
          <w:p w14:paraId="37733C41"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c>
          <w:tcPr>
            <w:tcW w:w="2835" w:type="dxa"/>
          </w:tcPr>
          <w:p w14:paraId="5ADB5151"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r>
      <w:tr w:rsidR="003E5397" w:rsidRPr="006A4352" w14:paraId="33ACF80A" w14:textId="77777777" w:rsidTr="003E5397">
        <w:tc>
          <w:tcPr>
            <w:tcW w:w="5103" w:type="dxa"/>
          </w:tcPr>
          <w:p w14:paraId="5D7E2D69"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Automatická korekce (čištění) pozadí snímače kamery, před obrazovou analýzou</w:t>
            </w:r>
          </w:p>
        </w:tc>
        <w:tc>
          <w:tcPr>
            <w:tcW w:w="1560" w:type="dxa"/>
          </w:tcPr>
          <w:p w14:paraId="4CA0FBCC"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c>
          <w:tcPr>
            <w:tcW w:w="2835" w:type="dxa"/>
          </w:tcPr>
          <w:p w14:paraId="56E8951A"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r>
      <w:tr w:rsidR="003E5397" w:rsidRPr="006A4352" w14:paraId="197F7945" w14:textId="77777777" w:rsidTr="003E5397">
        <w:tc>
          <w:tcPr>
            <w:tcW w:w="5103" w:type="dxa"/>
          </w:tcPr>
          <w:p w14:paraId="0DB45933"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Kompatibilita s LIS/HIS</w:t>
            </w:r>
          </w:p>
        </w:tc>
        <w:tc>
          <w:tcPr>
            <w:tcW w:w="1560" w:type="dxa"/>
          </w:tcPr>
          <w:p w14:paraId="5ACEAA87"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c>
          <w:tcPr>
            <w:tcW w:w="2835" w:type="dxa"/>
          </w:tcPr>
          <w:p w14:paraId="4570F54E"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r>
      <w:tr w:rsidR="003E5397" w:rsidRPr="006A4352" w14:paraId="466AF83F" w14:textId="77777777" w:rsidTr="003E5397">
        <w:tc>
          <w:tcPr>
            <w:tcW w:w="5103" w:type="dxa"/>
          </w:tcPr>
          <w:p w14:paraId="4A5C0DEE"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Možnost tvorby vlastního atlasku krevních buněk</w:t>
            </w:r>
          </w:p>
        </w:tc>
        <w:tc>
          <w:tcPr>
            <w:tcW w:w="1560" w:type="dxa"/>
          </w:tcPr>
          <w:p w14:paraId="488F3056"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c>
          <w:tcPr>
            <w:tcW w:w="2835" w:type="dxa"/>
          </w:tcPr>
          <w:p w14:paraId="383E3B05"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r>
      <w:tr w:rsidR="003E5397" w:rsidRPr="006A4352" w14:paraId="2B99BA0C" w14:textId="77777777" w:rsidTr="003E5397">
        <w:tc>
          <w:tcPr>
            <w:tcW w:w="5103" w:type="dxa"/>
          </w:tcPr>
          <w:p w14:paraId="10C26307"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Funkce „Show </w:t>
            </w:r>
            <w:proofErr w:type="spellStart"/>
            <w:r>
              <w:rPr>
                <w:rFonts w:ascii="Calibri" w:hAnsi="Calibri" w:cs="Calibri"/>
                <w:color w:val="000000" w:themeColor="text1"/>
                <w:szCs w:val="20"/>
              </w:rPr>
              <w:t>masks</w:t>
            </w:r>
            <w:proofErr w:type="spellEnd"/>
            <w:r>
              <w:rPr>
                <w:rFonts w:ascii="Calibri" w:hAnsi="Calibri" w:cs="Calibri"/>
                <w:color w:val="000000" w:themeColor="text1"/>
                <w:szCs w:val="20"/>
              </w:rPr>
              <w:t xml:space="preserve">“ (zobrazení buněčných elementů, </w:t>
            </w:r>
            <w:proofErr w:type="gramStart"/>
            <w:r>
              <w:rPr>
                <w:rFonts w:ascii="Calibri" w:hAnsi="Calibri" w:cs="Calibri"/>
                <w:color w:val="000000" w:themeColor="text1"/>
                <w:szCs w:val="20"/>
              </w:rPr>
              <w:t>cytoplasmy</w:t>
            </w:r>
            <w:proofErr w:type="gramEnd"/>
            <w:r>
              <w:rPr>
                <w:rFonts w:ascii="Calibri" w:hAnsi="Calibri" w:cs="Calibri"/>
                <w:color w:val="000000" w:themeColor="text1"/>
                <w:szCs w:val="20"/>
              </w:rPr>
              <w:t>, WBC a RBC v odlišných barvách)</w:t>
            </w:r>
          </w:p>
        </w:tc>
        <w:tc>
          <w:tcPr>
            <w:tcW w:w="1560" w:type="dxa"/>
          </w:tcPr>
          <w:p w14:paraId="0C5DCABA"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c>
          <w:tcPr>
            <w:tcW w:w="2835" w:type="dxa"/>
          </w:tcPr>
          <w:p w14:paraId="05370A7B"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r>
      <w:tr w:rsidR="003E5397" w:rsidRPr="006A4352" w14:paraId="0998605C" w14:textId="77777777" w:rsidTr="003E5397">
        <w:tc>
          <w:tcPr>
            <w:tcW w:w="5103" w:type="dxa"/>
          </w:tcPr>
          <w:p w14:paraId="43831C07"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Tvorba elektronické kartotéky pacientů</w:t>
            </w:r>
          </w:p>
        </w:tc>
        <w:tc>
          <w:tcPr>
            <w:tcW w:w="1560" w:type="dxa"/>
          </w:tcPr>
          <w:p w14:paraId="17D6FED4"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c>
          <w:tcPr>
            <w:tcW w:w="2835" w:type="dxa"/>
          </w:tcPr>
          <w:p w14:paraId="2DFACD07" w14:textId="77777777" w:rsidR="003E5397" w:rsidRPr="006A4352" w:rsidRDefault="003E5397" w:rsidP="00C91EDF">
            <w:pPr>
              <w:jc w:val="center"/>
              <w:rPr>
                <w:rFonts w:ascii="Calibri" w:hAnsi="Calibri" w:cs="Calibri"/>
                <w:color w:val="FF0000"/>
                <w:szCs w:val="20"/>
              </w:rPr>
            </w:pPr>
            <w:r w:rsidRPr="00142FFA">
              <w:rPr>
                <w:rFonts w:ascii="Calibri" w:hAnsi="Calibri" w:cs="Calibri"/>
                <w:color w:val="FF0000"/>
                <w:szCs w:val="20"/>
              </w:rPr>
              <w:t>(doplní dodavatel)</w:t>
            </w:r>
          </w:p>
        </w:tc>
      </w:tr>
      <w:tr w:rsidR="003E5397" w:rsidRPr="00142FFA" w14:paraId="67858B80" w14:textId="77777777" w:rsidTr="003E5397">
        <w:tc>
          <w:tcPr>
            <w:tcW w:w="5103" w:type="dxa"/>
          </w:tcPr>
          <w:p w14:paraId="35B56298"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Užití přístroje jako klasického mikroskopu</w:t>
            </w:r>
          </w:p>
        </w:tc>
        <w:tc>
          <w:tcPr>
            <w:tcW w:w="1560" w:type="dxa"/>
          </w:tcPr>
          <w:p w14:paraId="0A942B67"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c>
          <w:tcPr>
            <w:tcW w:w="2835" w:type="dxa"/>
          </w:tcPr>
          <w:p w14:paraId="7151BB26"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r>
      <w:tr w:rsidR="003E5397" w:rsidRPr="00142FFA" w14:paraId="4B231C6E" w14:textId="77777777" w:rsidTr="003E5397">
        <w:tc>
          <w:tcPr>
            <w:tcW w:w="5103" w:type="dxa"/>
          </w:tcPr>
          <w:p w14:paraId="0945A085"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Měření velikosti buňky a vzdálenosti pomocí funkce „pravítko“</w:t>
            </w:r>
          </w:p>
        </w:tc>
        <w:tc>
          <w:tcPr>
            <w:tcW w:w="1560" w:type="dxa"/>
          </w:tcPr>
          <w:p w14:paraId="4F2BBAD3"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c>
          <w:tcPr>
            <w:tcW w:w="2835" w:type="dxa"/>
          </w:tcPr>
          <w:p w14:paraId="5BAB0672"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r>
      <w:tr w:rsidR="003E5397" w:rsidRPr="00142FFA" w14:paraId="307B16B5" w14:textId="77777777" w:rsidTr="003E5397">
        <w:tc>
          <w:tcPr>
            <w:tcW w:w="5103" w:type="dxa"/>
          </w:tcPr>
          <w:p w14:paraId="1D0679B6"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Objektivy 100x </w:t>
            </w:r>
            <w:proofErr w:type="spellStart"/>
            <w:r>
              <w:rPr>
                <w:rFonts w:ascii="Calibri" w:hAnsi="Calibri" w:cs="Calibri"/>
                <w:color w:val="000000" w:themeColor="text1"/>
                <w:szCs w:val="20"/>
              </w:rPr>
              <w:t>Oil</w:t>
            </w:r>
            <w:proofErr w:type="spellEnd"/>
            <w:r>
              <w:rPr>
                <w:rFonts w:ascii="Calibri" w:hAnsi="Calibri" w:cs="Calibri"/>
                <w:color w:val="000000" w:themeColor="text1"/>
                <w:szCs w:val="20"/>
              </w:rPr>
              <w:t xml:space="preserve">, 40x </w:t>
            </w:r>
            <w:proofErr w:type="spellStart"/>
            <w:r>
              <w:rPr>
                <w:rFonts w:ascii="Calibri" w:hAnsi="Calibri" w:cs="Calibri"/>
                <w:color w:val="000000" w:themeColor="text1"/>
                <w:szCs w:val="20"/>
              </w:rPr>
              <w:t>Oil</w:t>
            </w:r>
            <w:proofErr w:type="spellEnd"/>
            <w:r>
              <w:rPr>
                <w:rFonts w:ascii="Calibri" w:hAnsi="Calibri" w:cs="Calibri"/>
                <w:color w:val="000000" w:themeColor="text1"/>
                <w:szCs w:val="20"/>
              </w:rPr>
              <w:t>, 40x a 10x</w:t>
            </w:r>
          </w:p>
        </w:tc>
        <w:tc>
          <w:tcPr>
            <w:tcW w:w="1560" w:type="dxa"/>
          </w:tcPr>
          <w:p w14:paraId="1C77F51D"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c>
          <w:tcPr>
            <w:tcW w:w="2835" w:type="dxa"/>
          </w:tcPr>
          <w:p w14:paraId="410323A4"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r>
      <w:tr w:rsidR="003E5397" w:rsidRPr="00142FFA" w14:paraId="4E6FE245" w14:textId="77777777" w:rsidTr="003E5397">
        <w:tc>
          <w:tcPr>
            <w:tcW w:w="5103" w:type="dxa"/>
          </w:tcPr>
          <w:p w14:paraId="7D22E635"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Detailní analýza leukocytů</w:t>
            </w:r>
          </w:p>
        </w:tc>
        <w:tc>
          <w:tcPr>
            <w:tcW w:w="1560" w:type="dxa"/>
          </w:tcPr>
          <w:p w14:paraId="3EE671E5"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c>
          <w:tcPr>
            <w:tcW w:w="2835" w:type="dxa"/>
          </w:tcPr>
          <w:p w14:paraId="29AC34BC"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r>
      <w:tr w:rsidR="003E5397" w:rsidRPr="00142FFA" w14:paraId="16CE3488" w14:textId="77777777" w:rsidTr="003E5397">
        <w:tc>
          <w:tcPr>
            <w:tcW w:w="5103" w:type="dxa"/>
          </w:tcPr>
          <w:p w14:paraId="35483FF8"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 xml:space="preserve">Detailní analýza </w:t>
            </w:r>
            <w:proofErr w:type="spellStart"/>
            <w:r>
              <w:rPr>
                <w:rFonts w:ascii="Calibri" w:hAnsi="Calibri" w:cs="Calibri"/>
                <w:color w:val="000000" w:themeColor="text1"/>
                <w:szCs w:val="20"/>
              </w:rPr>
              <w:t>erytrocitů</w:t>
            </w:r>
            <w:proofErr w:type="spellEnd"/>
          </w:p>
        </w:tc>
        <w:tc>
          <w:tcPr>
            <w:tcW w:w="1560" w:type="dxa"/>
          </w:tcPr>
          <w:p w14:paraId="2FCACAD6"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c>
          <w:tcPr>
            <w:tcW w:w="2835" w:type="dxa"/>
          </w:tcPr>
          <w:p w14:paraId="11D440FF"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r>
      <w:tr w:rsidR="003E5397" w:rsidRPr="00142FFA" w14:paraId="550B4BAA" w14:textId="77777777" w:rsidTr="003E5397">
        <w:tc>
          <w:tcPr>
            <w:tcW w:w="5103" w:type="dxa"/>
          </w:tcPr>
          <w:p w14:paraId="7FC1FA3A"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Analýza kostní dřeně</w:t>
            </w:r>
          </w:p>
        </w:tc>
        <w:tc>
          <w:tcPr>
            <w:tcW w:w="1560" w:type="dxa"/>
          </w:tcPr>
          <w:p w14:paraId="4FA98572"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c>
          <w:tcPr>
            <w:tcW w:w="2835" w:type="dxa"/>
          </w:tcPr>
          <w:p w14:paraId="3571425A"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r>
      <w:tr w:rsidR="003E5397" w:rsidRPr="00142FFA" w14:paraId="1AC17E90" w14:textId="77777777" w:rsidTr="003E5397">
        <w:tc>
          <w:tcPr>
            <w:tcW w:w="5103" w:type="dxa"/>
          </w:tcPr>
          <w:p w14:paraId="2D6291D9" w14:textId="77777777" w:rsidR="003E5397" w:rsidRDefault="003E5397" w:rsidP="00C91EDF">
            <w:pPr>
              <w:rPr>
                <w:rFonts w:ascii="Calibri" w:hAnsi="Calibri" w:cs="Calibri"/>
                <w:color w:val="000000" w:themeColor="text1"/>
                <w:szCs w:val="20"/>
              </w:rPr>
            </w:pPr>
            <w:r>
              <w:rPr>
                <w:rFonts w:ascii="Calibri" w:hAnsi="Calibri" w:cs="Calibri"/>
                <w:color w:val="000000" w:themeColor="text1"/>
                <w:szCs w:val="20"/>
              </w:rPr>
              <w:t>Možnost archivace výsledků na externí disk</w:t>
            </w:r>
          </w:p>
        </w:tc>
        <w:tc>
          <w:tcPr>
            <w:tcW w:w="1560" w:type="dxa"/>
          </w:tcPr>
          <w:p w14:paraId="39820A8C"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c>
          <w:tcPr>
            <w:tcW w:w="2835" w:type="dxa"/>
          </w:tcPr>
          <w:p w14:paraId="4CDB7918" w14:textId="77777777" w:rsidR="003E5397" w:rsidRPr="00142FFA" w:rsidRDefault="003E5397" w:rsidP="00C91EDF">
            <w:pPr>
              <w:jc w:val="center"/>
              <w:rPr>
                <w:rFonts w:ascii="Calibri" w:hAnsi="Calibri" w:cs="Calibri"/>
                <w:color w:val="FF0000"/>
                <w:szCs w:val="20"/>
              </w:rPr>
            </w:pPr>
            <w:r w:rsidRPr="00E26D70">
              <w:rPr>
                <w:rFonts w:ascii="Calibri" w:hAnsi="Calibri" w:cs="Calibri"/>
                <w:color w:val="FF0000"/>
                <w:szCs w:val="20"/>
              </w:rPr>
              <w:t>(doplní dodavatel)</w:t>
            </w:r>
          </w:p>
        </w:tc>
      </w:tr>
    </w:tbl>
    <w:p w14:paraId="1EA81C1F" w14:textId="3F419A0F" w:rsidR="00396BD9" w:rsidRDefault="00396BD9" w:rsidP="00396BD9">
      <w:pPr>
        <w:rPr>
          <w:lang w:eastAsia="en-US"/>
        </w:rPr>
      </w:pPr>
    </w:p>
    <w:p w14:paraId="15227024" w14:textId="5D12BA46" w:rsidR="003B23B1" w:rsidRDefault="003B23B1" w:rsidP="0016725A">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16725A">
        <w:rPr>
          <w:rFonts w:asciiTheme="minorHAnsi" w:hAnsiTheme="minorHAnsi"/>
          <w:sz w:val="22"/>
          <w:szCs w:val="22"/>
        </w:rPr>
        <w:t xml:space="preserve"> </w:t>
      </w:r>
      <w:r>
        <w:rPr>
          <w:rFonts w:asciiTheme="minorHAnsi" w:hAnsiTheme="minorHAnsi"/>
          <w:sz w:val="22"/>
          <w:szCs w:val="22"/>
        </w:rPr>
        <w:t>%, mimo číselné parametry uvedené jako min. nebo max.</w:t>
      </w:r>
    </w:p>
    <w:p w14:paraId="31D4A46A" w14:textId="45B44B1A" w:rsidR="000518E2" w:rsidRDefault="000518E2" w:rsidP="000518E2">
      <w:pPr>
        <w:rPr>
          <w:lang w:eastAsia="en-US"/>
        </w:rPr>
      </w:pPr>
    </w:p>
    <w:p w14:paraId="30B2010F" w14:textId="77777777" w:rsidR="000518E2" w:rsidRPr="000518E2" w:rsidRDefault="000518E2" w:rsidP="000518E2">
      <w:pPr>
        <w:rPr>
          <w:lang w:eastAsia="en-US"/>
        </w:rPr>
      </w:pPr>
    </w:p>
    <w:p w14:paraId="4F73BA24" w14:textId="77777777" w:rsidR="0067782F" w:rsidRPr="0067782F" w:rsidRDefault="0067782F" w:rsidP="0067782F">
      <w:pPr>
        <w:rPr>
          <w:lang w:eastAsia="en-US"/>
        </w:rPr>
      </w:pPr>
    </w:p>
    <w:p w14:paraId="57BF982F" w14:textId="77777777" w:rsidR="00FE0B17" w:rsidRDefault="00FE0B17" w:rsidP="00FE0B17"/>
    <w:p w14:paraId="537E6B18" w14:textId="33DF60C5" w:rsidR="00FE0B17" w:rsidRDefault="00FE0B17"/>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6725A"/>
    <w:rsid w:val="00206EEE"/>
    <w:rsid w:val="002815D7"/>
    <w:rsid w:val="00316073"/>
    <w:rsid w:val="00345782"/>
    <w:rsid w:val="00395CE7"/>
    <w:rsid w:val="00396BD9"/>
    <w:rsid w:val="003B23B1"/>
    <w:rsid w:val="003B5F92"/>
    <w:rsid w:val="003E5397"/>
    <w:rsid w:val="00423DD3"/>
    <w:rsid w:val="0056587D"/>
    <w:rsid w:val="0067782F"/>
    <w:rsid w:val="00684C90"/>
    <w:rsid w:val="006E27FD"/>
    <w:rsid w:val="00702EA9"/>
    <w:rsid w:val="00894DD4"/>
    <w:rsid w:val="008A6C6A"/>
    <w:rsid w:val="00940CC3"/>
    <w:rsid w:val="00940F64"/>
    <w:rsid w:val="00A339C9"/>
    <w:rsid w:val="00A67946"/>
    <w:rsid w:val="00A844D8"/>
    <w:rsid w:val="00AF4029"/>
    <w:rsid w:val="00B94A1B"/>
    <w:rsid w:val="00D30FA3"/>
    <w:rsid w:val="00D6618C"/>
    <w:rsid w:val="00D972EA"/>
    <w:rsid w:val="00DC048D"/>
    <w:rsid w:val="00E204A5"/>
    <w:rsid w:val="00EF4A8A"/>
    <w:rsid w:val="00F26341"/>
    <w:rsid w:val="00FC7707"/>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3</Pages>
  <Words>925</Words>
  <Characters>5461</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73</cp:revision>
  <dcterms:created xsi:type="dcterms:W3CDTF">2021-02-25T06:14:00Z</dcterms:created>
  <dcterms:modified xsi:type="dcterms:W3CDTF">2023-08-04T21:18:00Z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